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DCC" w:rsidRDefault="00A85DCC" w:rsidP="00A85DCC">
      <w:pPr>
        <w:jc w:val="center"/>
      </w:pPr>
      <w:r>
        <w:t>Temagami Public Library</w:t>
      </w:r>
    </w:p>
    <w:p w:rsidR="00A85DCC" w:rsidRDefault="00A85DCC" w:rsidP="00A85DCC">
      <w:pPr>
        <w:jc w:val="center"/>
      </w:pPr>
      <w:r>
        <w:t>Regular Board Meeting</w:t>
      </w:r>
    </w:p>
    <w:p w:rsidR="00A85DCC" w:rsidRDefault="00A85DCC" w:rsidP="00A85DCC">
      <w:pPr>
        <w:jc w:val="center"/>
      </w:pPr>
      <w:r>
        <w:t>Tuesday, January</w:t>
      </w:r>
      <w:r w:rsidR="000358BC">
        <w:t xml:space="preserve"> 26th</w:t>
      </w:r>
      <w:r w:rsidR="00F91800">
        <w:t xml:space="preserve"> 2021</w:t>
      </w:r>
      <w:bookmarkStart w:id="0" w:name="_GoBack"/>
      <w:bookmarkEnd w:id="0"/>
    </w:p>
    <w:p w:rsidR="00A85DCC" w:rsidRDefault="00A85DCC" w:rsidP="00A85DCC">
      <w:pPr>
        <w:jc w:val="center"/>
      </w:pPr>
      <w:r>
        <w:t>7:30pm</w:t>
      </w:r>
    </w:p>
    <w:p w:rsidR="00A85DCC" w:rsidRDefault="00A85DCC" w:rsidP="00A85DCC">
      <w:pPr>
        <w:jc w:val="center"/>
      </w:pPr>
      <w:r>
        <w:t>Via Zoom</w:t>
      </w:r>
    </w:p>
    <w:p w:rsidR="00A85DCC" w:rsidRDefault="00A85DCC" w:rsidP="00A85DCC"/>
    <w:p w:rsidR="00A85DCC" w:rsidRDefault="00A85DCC" w:rsidP="00A85DCC">
      <w:r>
        <w:t>1.</w:t>
      </w:r>
      <w:r>
        <w:tab/>
        <w:t>Approval of the Agenda</w:t>
      </w:r>
    </w:p>
    <w:p w:rsidR="00A85DCC" w:rsidRDefault="00A85DCC" w:rsidP="00A85DCC"/>
    <w:p w:rsidR="00A85DCC" w:rsidRDefault="00A85DCC" w:rsidP="00A85DCC">
      <w:r>
        <w:t>2.</w:t>
      </w:r>
      <w:r>
        <w:tab/>
        <w:t>Declaration of conflict or pecuniary interest</w:t>
      </w:r>
    </w:p>
    <w:p w:rsidR="00A85DCC" w:rsidRDefault="00A85DCC" w:rsidP="00A85DCC"/>
    <w:p w:rsidR="00A85DCC" w:rsidRDefault="00A85DCC" w:rsidP="00A85DCC">
      <w:r>
        <w:t>3.</w:t>
      </w:r>
      <w:r>
        <w:tab/>
        <w:t>Review and approval of the minutes of October 27th 2020</w:t>
      </w:r>
    </w:p>
    <w:p w:rsidR="00A85DCC" w:rsidRDefault="00A85DCC" w:rsidP="00A85DCC"/>
    <w:p w:rsidR="00A85DCC" w:rsidRDefault="00A85DCC" w:rsidP="00A85DCC">
      <w:r>
        <w:t>4.</w:t>
      </w:r>
      <w:r>
        <w:tab/>
        <w:t>Business arising from the minutes</w:t>
      </w:r>
    </w:p>
    <w:p w:rsidR="00A85DCC" w:rsidRDefault="000358BC" w:rsidP="00A85DCC">
      <w:r>
        <w:tab/>
        <w:t xml:space="preserve">- Tracy </w:t>
      </w:r>
      <w:proofErr w:type="spellStart"/>
      <w:r>
        <w:t>Gauvreau</w:t>
      </w:r>
      <w:proofErr w:type="spellEnd"/>
      <w:r>
        <w:t xml:space="preserve"> account</w:t>
      </w:r>
    </w:p>
    <w:p w:rsidR="00A85DCC" w:rsidRDefault="00A85DCC" w:rsidP="00A85DCC"/>
    <w:p w:rsidR="00A85DCC" w:rsidRDefault="00A85DCC" w:rsidP="00A85DCC"/>
    <w:p w:rsidR="00A85DCC" w:rsidRDefault="00A85DCC" w:rsidP="00A85DCC">
      <w:r>
        <w:t>5.</w:t>
      </w:r>
      <w:r>
        <w:tab/>
        <w:t>Correspondence</w:t>
      </w:r>
    </w:p>
    <w:p w:rsidR="00A85DCC" w:rsidRDefault="00A85DCC" w:rsidP="00A85DCC"/>
    <w:p w:rsidR="00A85DCC" w:rsidRDefault="00A85DCC" w:rsidP="00A85DCC">
      <w:r>
        <w:t>6.</w:t>
      </w:r>
      <w:r>
        <w:tab/>
        <w:t>Treasurer’s Report</w:t>
      </w:r>
    </w:p>
    <w:p w:rsidR="00A85DCC" w:rsidRDefault="00A85DCC" w:rsidP="00A85DCC"/>
    <w:p w:rsidR="00A85DCC" w:rsidRDefault="00A85DCC" w:rsidP="00A85DCC">
      <w:r>
        <w:t>7.</w:t>
      </w:r>
      <w:r>
        <w:tab/>
        <w:t>CEO’s Report</w:t>
      </w:r>
    </w:p>
    <w:p w:rsidR="00A85DCC" w:rsidRDefault="00A85DCC" w:rsidP="00A85DCC"/>
    <w:p w:rsidR="00A85DCC" w:rsidRDefault="00A85DCC" w:rsidP="00A85DCC">
      <w:r>
        <w:t>8.</w:t>
      </w:r>
      <w:r>
        <w:tab/>
        <w:t>New Business</w:t>
      </w:r>
    </w:p>
    <w:p w:rsidR="00A85DCC" w:rsidRDefault="00A85DCC" w:rsidP="00A85DCC"/>
    <w:p w:rsidR="00A85DCC" w:rsidRDefault="00A85DCC" w:rsidP="00A85DCC"/>
    <w:p w:rsidR="00A85DCC" w:rsidRDefault="00A85DCC" w:rsidP="00A85DCC">
      <w:r>
        <w:t>9.</w:t>
      </w:r>
      <w:r>
        <w:tab/>
        <w:t xml:space="preserve">Next Meeting: </w:t>
      </w:r>
      <w:r w:rsidR="00521C3F">
        <w:t>February 23</w:t>
      </w:r>
      <w:r w:rsidR="00521C3F" w:rsidRPr="00521C3F">
        <w:rPr>
          <w:vertAlign w:val="superscript"/>
        </w:rPr>
        <w:t>rd</w:t>
      </w:r>
      <w:r w:rsidR="00521C3F">
        <w:t xml:space="preserve"> 2021 </w:t>
      </w:r>
    </w:p>
    <w:p w:rsidR="00A85DCC" w:rsidRDefault="00A85DCC" w:rsidP="00A85DCC"/>
    <w:p w:rsidR="00F156B4" w:rsidRDefault="00A85DCC" w:rsidP="00A85DCC">
      <w:r>
        <w:t>10.</w:t>
      </w:r>
      <w:r>
        <w:tab/>
        <w:t>Adjournment</w:t>
      </w:r>
    </w:p>
    <w:sectPr w:rsidR="00F15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CC"/>
    <w:rsid w:val="000358BC"/>
    <w:rsid w:val="00041F27"/>
    <w:rsid w:val="00407425"/>
    <w:rsid w:val="00521C3F"/>
    <w:rsid w:val="00A85DCC"/>
    <w:rsid w:val="00F156B4"/>
    <w:rsid w:val="00F9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0451E"/>
  <w15:chartTrackingRefBased/>
  <w15:docId w15:val="{F754ED59-A31E-461E-BC2A-F2964DBB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2021-01-19T14:57:00Z</cp:lastPrinted>
  <dcterms:created xsi:type="dcterms:W3CDTF">2021-01-19T14:53:00Z</dcterms:created>
  <dcterms:modified xsi:type="dcterms:W3CDTF">2021-01-21T17:31:00Z</dcterms:modified>
</cp:coreProperties>
</file>